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7" w:afterLines="50"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after="217" w:afterLines="5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资产评估行业师资培训班报名表</w:t>
      </w:r>
    </w:p>
    <w:p>
      <w:pPr>
        <w:tabs>
          <w:tab w:val="left" w:pos="2205"/>
        </w:tabs>
        <w:spacing w:after="217" w:afterLines="50" w:line="600" w:lineRule="exact"/>
        <w:ind w:firstLine="560" w:firstLineChars="200"/>
        <w:jc w:val="left"/>
        <w:rPr>
          <w:rFonts w:ascii="仿宋_GB2312" w:eastAsia="仿宋_GB2312" w:hAnsiTheme="minorEastAsia"/>
          <w:sz w:val="28"/>
          <w:szCs w:val="30"/>
        </w:rPr>
      </w:pPr>
      <w:r>
        <w:rPr>
          <w:rFonts w:hint="eastAsia" w:ascii="仿宋_GB2312" w:eastAsia="仿宋_GB2312" w:hAnsiTheme="minorEastAsia"/>
          <w:sz w:val="28"/>
          <w:szCs w:val="30"/>
          <w:lang w:val="en-US" w:eastAsia="zh-CN"/>
        </w:rPr>
        <w:t>机构名称</w:t>
      </w:r>
      <w:r>
        <w:rPr>
          <w:rFonts w:hint="eastAsia" w:ascii="仿宋_GB2312" w:eastAsia="仿宋_GB2312" w:hAnsiTheme="minorEastAsia"/>
          <w:sz w:val="28"/>
          <w:szCs w:val="30"/>
        </w:rPr>
        <w:t>：</w:t>
      </w:r>
      <w:r>
        <w:rPr>
          <w:rFonts w:ascii="仿宋_GB2312" w:eastAsia="仿宋_GB2312" w:hAnsiTheme="minorEastAsia"/>
          <w:sz w:val="28"/>
          <w:szCs w:val="30"/>
        </w:rPr>
        <w:tab/>
      </w:r>
    </w:p>
    <w:tbl>
      <w:tblPr>
        <w:tblStyle w:val="4"/>
        <w:tblW w:w="142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81"/>
        <w:gridCol w:w="2520"/>
        <w:gridCol w:w="1590"/>
        <w:gridCol w:w="2126"/>
        <w:gridCol w:w="3071"/>
        <w:gridCol w:w="2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姓名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性别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注册号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手机号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80" w:firstLineChars="100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授课内容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</w:tbl>
    <w:p>
      <w:pPr>
        <w:widowControl/>
        <w:jc w:val="left"/>
        <w:rPr>
          <w:rFonts w:ascii="华文中宋" w:hAnsi="华文中宋" w:eastAsia="华文中宋"/>
          <w:b/>
          <w:sz w:val="44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A19D4"/>
    <w:rsid w:val="00033611"/>
    <w:rsid w:val="00041E24"/>
    <w:rsid w:val="000A19D4"/>
    <w:rsid w:val="000D1A62"/>
    <w:rsid w:val="00183A04"/>
    <w:rsid w:val="001D0A62"/>
    <w:rsid w:val="001E41F7"/>
    <w:rsid w:val="002B3387"/>
    <w:rsid w:val="00300EB9"/>
    <w:rsid w:val="003464B5"/>
    <w:rsid w:val="004E6F72"/>
    <w:rsid w:val="00546F50"/>
    <w:rsid w:val="005702BA"/>
    <w:rsid w:val="005B0C20"/>
    <w:rsid w:val="005B602B"/>
    <w:rsid w:val="006425E0"/>
    <w:rsid w:val="006C5376"/>
    <w:rsid w:val="006F2339"/>
    <w:rsid w:val="0076275B"/>
    <w:rsid w:val="008A3C61"/>
    <w:rsid w:val="00971D45"/>
    <w:rsid w:val="00B3184C"/>
    <w:rsid w:val="00B464D5"/>
    <w:rsid w:val="00C56957"/>
    <w:rsid w:val="00D17F75"/>
    <w:rsid w:val="00D961C4"/>
    <w:rsid w:val="00E77A2A"/>
    <w:rsid w:val="00E900EE"/>
    <w:rsid w:val="00EA0737"/>
    <w:rsid w:val="00EE1760"/>
    <w:rsid w:val="00FC560B"/>
    <w:rsid w:val="03525043"/>
    <w:rsid w:val="125D5446"/>
    <w:rsid w:val="5D6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1</Lines>
  <Paragraphs>1</Paragraphs>
  <TotalTime>1</TotalTime>
  <ScaleCrop>false</ScaleCrop>
  <LinksUpToDate>false</LinksUpToDate>
  <CharactersWithSpaces>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2021-10-20T13:16:00Z</dcterms:created>
  <dc:creator>王淼</dc:creator>
  <cp:lastModifiedBy>HUAWEI</cp:lastModifiedBy>
  <dcterms:modified xsi:type="dcterms:W3CDTF">2023-10-17T07:07:26Z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4A735CB79EC14DB689ADAF3B7AD9084B_12</vt:lpwstr>
  </property>
</Properties>
</file>